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03E" w:rsidRDefault="00D1003E" w:rsidP="00D1003E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Рабочий лист</w:t>
      </w:r>
    </w:p>
    <w:p w:rsidR="00D1003E" w:rsidRDefault="00D1003E" w:rsidP="00D1003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Русский язык </w:t>
      </w:r>
    </w:p>
    <w:p w:rsidR="00D1003E" w:rsidRDefault="00D1003E" w:rsidP="00D1003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Русский язык как развивающееся явление</w:t>
      </w:r>
    </w:p>
    <w:p w:rsidR="00D1003E" w:rsidRDefault="00D1003E" w:rsidP="00D1003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1003E" w:rsidRDefault="00D1003E" w:rsidP="00D1003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Русский язык прошел долгий и сложный путь развития – от племенных диалектов до высокого литературного стиля. Немалое влияние на его формирование оказал тот вариант славянского языка, который использовали Кирилл, Мефодий и их ученики при создании алфавита. В экспозиции музея вам предлагается проследить, какие изменения происходили в русском языке на разных исторических этапах.</w:t>
      </w:r>
    </w:p>
    <w:p w:rsidR="00D1003E" w:rsidRDefault="00D1003E" w:rsidP="00D100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Высокий стиль церковн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ой литературы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ind w:left="106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1003E" w:rsidRDefault="00D1003E" w:rsidP="00D100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66BF">
        <w:rPr>
          <w:rFonts w:ascii="Times New Roman" w:eastAsia="Times New Roman" w:hAnsi="Times New Roman" w:cs="Times New Roman"/>
          <w:sz w:val="28"/>
          <w:szCs w:val="28"/>
        </w:rPr>
        <w:t xml:space="preserve">В X веке </w:t>
      </w:r>
      <w:r w:rsidRPr="00A44FCF">
        <w:rPr>
          <w:rFonts w:ascii="Times New Roman" w:eastAsia="Times New Roman" w:hAnsi="Times New Roman" w:cs="Times New Roman"/>
          <w:sz w:val="28"/>
          <w:szCs w:val="28"/>
        </w:rPr>
        <w:t>началось</w:t>
      </w:r>
      <w:r w:rsidRPr="006766BF">
        <w:rPr>
          <w:rFonts w:ascii="Times New Roman" w:eastAsia="Times New Roman" w:hAnsi="Times New Roman" w:cs="Times New Roman"/>
          <w:sz w:val="28"/>
          <w:szCs w:val="28"/>
        </w:rPr>
        <w:t xml:space="preserve"> широкое распространение письменности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766BF">
        <w:rPr>
          <w:rFonts w:ascii="Times New Roman" w:eastAsia="Times New Roman" w:hAnsi="Times New Roman" w:cs="Times New Roman"/>
          <w:sz w:val="28"/>
          <w:szCs w:val="28"/>
        </w:rPr>
        <w:t>С каким историческим событием это было связано?</w:t>
      </w:r>
    </w:p>
    <w:p w:rsidR="00D1003E" w:rsidRPr="006766BF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1003E" w:rsidRDefault="00D1003E" w:rsidP="00D100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Крещение Руси князем Владимиром Святославовичем</w:t>
      </w:r>
    </w:p>
    <w:p w:rsidR="00D1003E" w:rsidRDefault="00D1003E" w:rsidP="00D100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Поход князя Игоря на Константинополь</w:t>
      </w:r>
    </w:p>
    <w:p w:rsidR="00D1003E" w:rsidRDefault="00D1003E" w:rsidP="00D100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Путешествие Ольги в Византию и </w:t>
      </w:r>
      <w:hyperlink r:id="rId6">
        <w:r>
          <w:rPr>
            <w:rFonts w:ascii="Times New Roman" w:eastAsia="Times New Roman" w:hAnsi="Times New Roman" w:cs="Times New Roman"/>
            <w:sz w:val="28"/>
            <w:szCs w:val="28"/>
          </w:rPr>
          <w:t>принятие крещения в Константинополе</w:t>
        </w:r>
      </w:hyperlink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каком году это произошло?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(988)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____________________________________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003E" w:rsidRDefault="00D1003E" w:rsidP="00D100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принятием христианства начали </w:t>
      </w:r>
      <w:r>
        <w:rPr>
          <w:rFonts w:ascii="Times New Roman" w:eastAsia="Times New Roman" w:hAnsi="Times New Roman" w:cs="Times New Roman"/>
          <w:sz w:val="28"/>
          <w:szCs w:val="28"/>
        </w:rPr>
        <w:t>распространятьс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переведенные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религиозные кни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ги, оказывающие влияние на образ мыслей и способ изъяснения. Осмотритесь в зале № 1 и приведите примеры этих книг. 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Евангелие, Псалтырь.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003E" w:rsidRDefault="00D1003E" w:rsidP="00D100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в зале первую русскую проповедь,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сыгравшую важную роль в развитии русского литературного языка.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апишите ее название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автора.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Изучив информацию в витрине и на стенде, узнайте, чем был знаменит автор.  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 «Слово о законе и благодати»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XI век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 Автор: митрополит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Иларион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первы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славянин, ставши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русским митрополитом (до него были греки).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003E" w:rsidRDefault="00D1003E" w:rsidP="00D1003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вы </w:t>
      </w:r>
      <w:r>
        <w:rPr>
          <w:rFonts w:ascii="Times New Roman" w:eastAsia="Times New Roman" w:hAnsi="Times New Roman" w:cs="Times New Roman"/>
          <w:sz w:val="28"/>
          <w:szCs w:val="28"/>
        </w:rPr>
        <w:t>думаете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чем было назначение проповеди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Объясните свой ответ.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____________________________________________________________________________________________________________________________________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Берестяные грамоты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обычной жизни наши далекие предки писали не таким сложным и возвышенным языком, какой использ</w:t>
      </w:r>
      <w:r>
        <w:rPr>
          <w:rFonts w:ascii="Times New Roman" w:eastAsia="Times New Roman" w:hAnsi="Times New Roman" w:cs="Times New Roman"/>
          <w:sz w:val="28"/>
          <w:szCs w:val="28"/>
        </w:rPr>
        <w:t>овал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 церковных проповедях.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D1003E" w:rsidRDefault="00D1003E" w:rsidP="00D1003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Рассмотрите в зале № 1 копии берестяных грамот, ознакомьтесь с информацией о них на стене и </w:t>
      </w:r>
      <w:r w:rsidRPr="0093536A">
        <w:rPr>
          <w:rFonts w:ascii="Times New Roman" w:eastAsia="Times New Roman" w:hAnsi="Times New Roman" w:cs="Times New Roman"/>
          <w:sz w:val="28"/>
          <w:szCs w:val="28"/>
        </w:rPr>
        <w:t>мультфильм</w:t>
      </w:r>
      <w:r>
        <w:rPr>
          <w:rFonts w:ascii="Times New Roman" w:eastAsia="Times New Roman" w:hAnsi="Times New Roman" w:cs="Times New Roman"/>
          <w:sz w:val="28"/>
          <w:szCs w:val="28"/>
        </w:rPr>
        <w:t>ом «Берестяные грамоты». Определите их значимость и характерные особенности.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__________________________________________________________________________________________________________________________________ 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С их помощью наши далекие предки посылали друг другу короткие сообщения.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Они отличались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 стилю и орфографии от образцов высокого стиля.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1003E" w:rsidRDefault="00D1003E" w:rsidP="00D1003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Укажите автора следующего послания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«Господи,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помози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рабу Твоему…».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Онфим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каком слове автор допустил ошибку и почему? Ответ обоснуйте.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003E" w:rsidRPr="005D54AE" w:rsidRDefault="00D1003E" w:rsidP="00D1003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54AE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Ознакомьтесь с текстами берестяных грамот на интерактивном экране и приведите еще примеры слов или словосочетаний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5D5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современны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5D54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5D54AE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D1003E" w:rsidRPr="0093352C" w:rsidRDefault="00D1003E" w:rsidP="00D1003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352C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Формы письма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69A3631" wp14:editId="351DA575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734095" cy="1801177"/>
            <wp:effectExtent l="0" t="0" r="0" b="8890"/>
            <wp:wrapThrough wrapText="bothSides">
              <wp:wrapPolygon edited="0">
                <wp:start x="0" y="0"/>
                <wp:lineTo x="0" y="21478"/>
                <wp:lineTo x="21374" y="21478"/>
                <wp:lineTo x="21374" y="0"/>
                <wp:lineTo x="0" y="0"/>
              </wp:wrapPolygon>
            </wp:wrapThrough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0" r="25246" b="13916"/>
                    <a:stretch>
                      <a:fillRect/>
                    </a:stretch>
                  </pic:blipFill>
                  <pic:spPr>
                    <a:xfrm>
                      <a:off x="0" y="0"/>
                      <a:ext cx="2734095" cy="1801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Монахи были самыми грамотными людьми на Руси: они переписывали книги, занимались переводами, рассказывали читателям о подвигах святых, разных диковинных животных, далеких странах.</w:t>
      </w:r>
    </w:p>
    <w:p w:rsidR="00D1003E" w:rsidRDefault="00D1003E" w:rsidP="00D1003E">
      <w:pPr>
        <w:numPr>
          <w:ilvl w:val="0"/>
          <w:numId w:val="10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Подойдите к келье монаха-писца и рассмотрите рукописные страницы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Киевской Псалтыри. Текст в древности был организован иначе, чем сейчас. Найдите два-три отличия и запишите их. 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Нет пробелов между словами, знаков препинания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*Обоснуйте, почему, на ваш взгляд, тексты имеют эти особенности. ____________________________________________________________________________________________________________________________________</w:t>
      </w:r>
    </w:p>
    <w:p w:rsidR="00D1003E" w:rsidRDefault="00D1003E" w:rsidP="00D1003E">
      <w:pPr>
        <w:numPr>
          <w:ilvl w:val="0"/>
          <w:numId w:val="10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Почерк (стиль) письма, которым написана Киевская Псалтырь, назывался </w:t>
      </w:r>
      <w:r w:rsidRPr="00B71628">
        <w:rPr>
          <w:rFonts w:ascii="Times New Roman" w:eastAsia="Times New Roman" w:hAnsi="Times New Roman" w:cs="Times New Roman"/>
          <w:b/>
          <w:sz w:val="28"/>
          <w:szCs w:val="28"/>
        </w:rPr>
        <w:t>уставом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Пройдите в зал № 2 и, используя информацию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таймлайне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укажите его особенности.   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D1003E" w:rsidRDefault="00D1003E" w:rsidP="00D1003E">
      <w:pPr>
        <w:numPr>
          <w:ilvl w:val="0"/>
          <w:numId w:val="10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Какие формы письма пришли на смену </w:t>
      </w:r>
      <w:r w:rsidRPr="00B71628">
        <w:rPr>
          <w:rFonts w:ascii="Times New Roman" w:eastAsia="Times New Roman" w:hAnsi="Times New Roman" w:cs="Times New Roman"/>
          <w:b/>
          <w:sz w:val="28"/>
          <w:szCs w:val="28"/>
        </w:rPr>
        <w:t>уставу</w:t>
      </w:r>
      <w:r>
        <w:rPr>
          <w:rFonts w:ascii="Times New Roman" w:eastAsia="Times New Roman" w:hAnsi="Times New Roman" w:cs="Times New Roman"/>
          <w:sz w:val="28"/>
          <w:szCs w:val="28"/>
        </w:rPr>
        <w:t>? Напишите, почему происходили эти изменения.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Полуустав, скоропись.</w:t>
      </w:r>
    </w:p>
    <w:p w:rsidR="00D1003E" w:rsidRDefault="00D1003E" w:rsidP="00D1003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Книгопечатание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Благодаря книгопечатанию появилась возможность тиражировать книги – выпускать их в большом количестве и абсолютно идентичными по содержанию. Это дало мощный толчок развитию грамотности. 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Прочитайте текст о книгопечатании на Руси, вставьте подходящие слова, используя информацию в экспозиции зала № 1.  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536A">
        <w:rPr>
          <w:rFonts w:ascii="Times New Roman" w:eastAsia="Times New Roman" w:hAnsi="Times New Roman" w:cs="Times New Roman"/>
          <w:i/>
          <w:sz w:val="28"/>
          <w:szCs w:val="28"/>
        </w:rPr>
        <w:t xml:space="preserve">Иоганн </w:t>
      </w:r>
      <w:proofErr w:type="spellStart"/>
      <w:r w:rsidRPr="0093536A">
        <w:rPr>
          <w:rFonts w:ascii="Times New Roman" w:eastAsia="Times New Roman" w:hAnsi="Times New Roman" w:cs="Times New Roman"/>
          <w:i/>
          <w:sz w:val="28"/>
          <w:szCs w:val="28"/>
        </w:rPr>
        <w:t>Гутенберг</w:t>
      </w:r>
      <w:proofErr w:type="spellEnd"/>
      <w:r w:rsidRPr="0093536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изобрел печатный станок</w:t>
      </w:r>
      <w:r w:rsidRPr="00E8592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 XV веке в Европе, а </w:t>
      </w:r>
      <w:r w:rsidRPr="00E85924">
        <w:rPr>
          <w:rFonts w:ascii="Times New Roman" w:eastAsia="Times New Roman" w:hAnsi="Times New Roman" w:cs="Times New Roman"/>
          <w:i/>
          <w:sz w:val="28"/>
          <w:szCs w:val="28"/>
        </w:rPr>
        <w:t>самые первые книги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напечатанные </w:t>
      </w:r>
      <w:r w:rsidRPr="00E85924">
        <w:rPr>
          <w:rFonts w:ascii="Times New Roman" w:eastAsia="Times New Roman" w:hAnsi="Times New Roman" w:cs="Times New Roman"/>
          <w:i/>
          <w:sz w:val="28"/>
          <w:szCs w:val="28"/>
        </w:rPr>
        <w:t>кириллице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й,</w:t>
      </w:r>
      <w:r w:rsidRPr="00E8592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увидели свет </w:t>
      </w:r>
      <w:r w:rsidRPr="00E85924">
        <w:rPr>
          <w:rFonts w:ascii="Times New Roman" w:eastAsia="Times New Roman" w:hAnsi="Times New Roman" w:cs="Times New Roman"/>
          <w:i/>
          <w:sz w:val="28"/>
          <w:szCs w:val="28"/>
        </w:rPr>
        <w:t>спустя полвека.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На Руси первый печатный станок и первая книгопечатня появились в царствование _____________________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(Ивана Грозного)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который ценил книги и сам владел обширной библиотекой. Один из первых книгопечатников </w:t>
      </w:r>
      <w:r w:rsidRPr="0093536A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________________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(Иван Федоров)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 Первой книгой, выпущенной московской печатней, стал _____________</w:t>
      </w:r>
      <w:r w:rsidRPr="0093536A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B71628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«</w:t>
      </w:r>
      <w:r w:rsidRPr="0093536A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Апостол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»</w:t>
      </w:r>
      <w:r w:rsidRPr="0093536A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) </w:t>
      </w:r>
      <w:r w:rsidRPr="0093536A">
        <w:rPr>
          <w:rFonts w:ascii="Times New Roman" w:eastAsia="Times New Roman" w:hAnsi="Times New Roman" w:cs="Times New Roman"/>
          <w:i/>
          <w:sz w:val="28"/>
          <w:szCs w:val="28"/>
        </w:rPr>
        <w:t xml:space="preserve">– богослужебный сборник.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Затем этот же печатник выпустил ______________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(азбуку)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первый славянский учебник. Книгопечатание становится массовым во времена ____________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(Петра </w:t>
      </w:r>
      <w:r>
        <w:rPr>
          <w:rFonts w:ascii="Times New Roman" w:eastAsia="Times New Roman" w:hAnsi="Times New Roman" w:cs="Times New Roman"/>
          <w:i/>
          <w:color w:val="FF0000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Рассмотрите представленные в витрине образцы первых печатных книг и отметьте изменения, которые произошли в них в сравнении с книгами из предыдущего раздела экспозиции. </w:t>
      </w:r>
    </w:p>
    <w:p w:rsidR="00D1003E" w:rsidRDefault="00D1003E" w:rsidP="00D1003E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Уменьшился размер книг </w:t>
      </w:r>
    </w:p>
    <w:p w:rsidR="00D1003E" w:rsidRPr="00B864D3" w:rsidRDefault="00D1003E" w:rsidP="00D1003E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4D3">
        <w:rPr>
          <w:rFonts w:ascii="Times New Roman" w:eastAsia="Times New Roman" w:hAnsi="Times New Roman" w:cs="Times New Roman"/>
          <w:sz w:val="28"/>
          <w:szCs w:val="28"/>
        </w:rPr>
        <w:t>Появились титульные листы и иллюстрации</w:t>
      </w:r>
    </w:p>
    <w:p w:rsidR="00D1003E" w:rsidRDefault="00D1003E" w:rsidP="00D1003E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Вводится нумерация страниц </w:t>
      </w:r>
    </w:p>
    <w:p w:rsidR="00D1003E" w:rsidRDefault="00D1003E" w:rsidP="00D1003E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Появились пробелы между словами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003E" w:rsidRPr="00A44FCF" w:rsidRDefault="00D1003E" w:rsidP="00D1003E">
      <w:pPr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4FCF">
        <w:rPr>
          <w:rFonts w:ascii="Times New Roman" w:eastAsia="Times New Roman" w:hAnsi="Times New Roman" w:cs="Times New Roman"/>
          <w:b/>
          <w:sz w:val="28"/>
          <w:szCs w:val="28"/>
        </w:rPr>
        <w:t>Книги стали дешевле</w:t>
      </w:r>
    </w:p>
    <w:p w:rsidR="00D1003E" w:rsidRDefault="00D1003E" w:rsidP="00D1003E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Новый шрифт</w:t>
      </w:r>
    </w:p>
    <w:p w:rsidR="00D1003E" w:rsidRDefault="00D1003E" w:rsidP="00D1003E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Реформы Петра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коснувшиеся самых разных сторон жизни русского человека, известны своей радикальностью. Он стремился быстрее приблизиться к европейскому стилю жизни. Предположите, почему была необходима языковая реформа. Аргументируйте свой ответ. 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Церковнославянский язык не соответствовал требованиям новой эпохи и предназначался в первую очередь для богослужебных целей, в нем отсутствовали средства (стилистические и лексические) для создания текстов других жанров, например</w:t>
      </w:r>
      <w:r w:rsidR="00117250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для научной или художественной литературы.</w:t>
      </w:r>
    </w:p>
    <w:p w:rsidR="00D1003E" w:rsidRDefault="00D1003E" w:rsidP="00D1003E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зале № 1, в витрине у «Кабинета Петра I», найдите копию документа, в котором царь своей рукой вычеркивал старые буквы, </w:t>
      </w:r>
      <w:r w:rsidRPr="00B864D3">
        <w:rPr>
          <w:rFonts w:ascii="Times New Roman" w:eastAsia="Times New Roman" w:hAnsi="Times New Roman" w:cs="Times New Roman"/>
          <w:sz w:val="28"/>
          <w:szCs w:val="28"/>
        </w:rPr>
        <w:t xml:space="preserve">а рядом </w:t>
      </w:r>
      <w:r>
        <w:rPr>
          <w:rFonts w:ascii="Times New Roman" w:eastAsia="Times New Roman" w:hAnsi="Times New Roman" w:cs="Times New Roman"/>
          <w:sz w:val="28"/>
          <w:szCs w:val="28"/>
        </w:rPr>
        <w:t>с ней –</w:t>
      </w:r>
      <w:r w:rsidRPr="00B864D3">
        <w:rPr>
          <w:rFonts w:ascii="Times New Roman" w:eastAsia="Times New Roman" w:hAnsi="Times New Roman" w:cs="Times New Roman"/>
          <w:sz w:val="28"/>
          <w:szCs w:val="28"/>
        </w:rPr>
        <w:t xml:space="preserve"> их новое начертание. </w:t>
      </w:r>
      <w:r>
        <w:rPr>
          <w:rFonts w:ascii="Times New Roman" w:eastAsia="Times New Roman" w:hAnsi="Times New Roman" w:cs="Times New Roman"/>
          <w:sz w:val="28"/>
          <w:szCs w:val="28"/>
        </w:rPr>
        <w:t>Чем отличалась новая форма букв от старой? Приведите примеры.</w:t>
      </w:r>
    </w:p>
    <w:p w:rsidR="00D1003E" w:rsidRDefault="00D1003E" w:rsidP="00D1003E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D1003E" w:rsidRDefault="00D1003E" w:rsidP="00D1003E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Какая из букв идентична одной из букв латиницы? Как она называлась в русском алфавите?</w:t>
      </w:r>
    </w:p>
    <w:p w:rsidR="00D1003E" w:rsidRDefault="00D1003E" w:rsidP="00D1003E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</w:p>
    <w:p w:rsidR="00D1003E" w:rsidRDefault="00D1003E" w:rsidP="00D1003E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(S – «зело»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D1003E" w:rsidRDefault="00D1003E" w:rsidP="00D1003E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Напишите, используя информацию в витрине, какое название впоследствии получил новый вариант шрифта. _____________________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(Гражданский)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Изменения в лексике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Петре I в русский язык пришло множество иностранных слов, часть которых стали общеупотребительными, часть – остались только в исторических текстах как знаки той эпохи, некоторые же нашли свое место в языке после определенных изменений.</w:t>
      </w:r>
    </w:p>
    <w:p w:rsidR="00D1003E" w:rsidRDefault="00D1003E" w:rsidP="00D1003E">
      <w:pPr>
        <w:numPr>
          <w:ilvl w:val="0"/>
          <w:numId w:val="9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витрине у «Кабинета Петра I» найдите книгу, изданную по указу императора. Изучив информацию этикетажа, узнайте, какую роль она сыграла в будущем. ______________________________________ </w:t>
      </w:r>
      <w:r w:rsidRPr="00B71628">
        <w:rPr>
          <w:rFonts w:ascii="Times New Roman" w:eastAsia="Times New Roman" w:hAnsi="Times New Roman" w:cs="Times New Roman"/>
          <w:i/>
          <w:sz w:val="28"/>
          <w:szCs w:val="28"/>
        </w:rPr>
        <w:t>Помогала в составлении гербов</w:t>
      </w:r>
    </w:p>
    <w:p w:rsidR="00D1003E" w:rsidRDefault="00D1003E" w:rsidP="00D1003E">
      <w:pPr>
        <w:numPr>
          <w:ilvl w:val="0"/>
          <w:numId w:val="9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Прочитайте ее название и укажите, как пишется последнее слово в настоящее время. Подберите к нему синонимы. 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________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Эмблема – герб, знак, изображение, символ, логотип.</w:t>
      </w:r>
    </w:p>
    <w:p w:rsidR="00D1003E" w:rsidRDefault="00D1003E" w:rsidP="00D1003E">
      <w:pPr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Продолжите предложение. 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Слова, вошедшие в русский язык из других языков, называются ___________ _________________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(заимствованными). </w:t>
      </w:r>
    </w:p>
    <w:p w:rsidR="00D1003E" w:rsidRDefault="00D1003E" w:rsidP="00D1003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Предположите, в каких сферах жизнедеятельности появилось наибольшее количество заимствований во времена правления Петра I. __________________________________________________________________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(При Петре I появились военные и ремесленные термины, новые понятия в науке и технике, морском деле, администрации, искусстве) </w:t>
      </w:r>
    </w:p>
    <w:p w:rsidR="00D1003E" w:rsidRDefault="00D1003E" w:rsidP="00D1003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Точки над Ё</w:t>
      </w:r>
    </w:p>
    <w:p w:rsidR="00D1003E" w:rsidRDefault="00D1003E" w:rsidP="00D100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Пройдите в зал № 2 к интерактивному алфавиту. Найдите информацию о самой молодой букве русского алфавита, букве «Ё», и дополните текст. 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Новую _________ (литеру) придумала в конце XVIII века княгиня _______________________ (Екатерина Романовна Дашкова), возглавлявшая при Екатерине II Российскую академию наук. Поначалу «Ё» несла на себе отпечаток простонародности. Например, в поэзии она употреблялась нечасто, А.С. Пушкин в «Полтаве» писал: «Темнеет слава их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знамЕн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». 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 ________ (1917) году выходит декрет с указанием «признать желательным, но необязательным употребление буквы Ё». Она то появляется в словарях, то исчезает. В _________ (1942) году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>в  _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_____________ (газете «Правда») появились буквы с двумя точками наверху. В том же году и произошло ее утверждение. 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Слова для справок: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Екатерина Романовна Дашкова, литера, 1917 год, 1942 год, газета «Правда»</w:t>
      </w:r>
    </w:p>
    <w:p w:rsidR="00D1003E" w:rsidRDefault="00D1003E" w:rsidP="00D1003E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Слово «литера» </w:t>
      </w:r>
      <w:r w:rsidRPr="00B71628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F018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устаревшим, означает то же самое, что и буква. Узнайте второе значение этого слова в зале № 1 в разделе «Книгопечатание», запишите его. 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Литера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__________________________________________________________________</w:t>
      </w:r>
    </w:p>
    <w:p w:rsidR="00D1003E" w:rsidRDefault="00D1003E" w:rsidP="00D1003E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Вставьте верную орфограмму (О или Ё) в слова. Вспомните правило написания этих гласных в заимствованных словах. Укажите цифр</w:t>
      </w:r>
      <w:r w:rsidR="00117250">
        <w:rPr>
          <w:rFonts w:ascii="Times New Roman" w:eastAsia="Times New Roman" w:hAnsi="Times New Roman" w:cs="Times New Roman"/>
          <w:sz w:val="28"/>
          <w:szCs w:val="28"/>
        </w:rPr>
        <w:t>ы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 эт</w:t>
      </w:r>
      <w:r w:rsidR="00117250">
        <w:rPr>
          <w:rFonts w:ascii="Times New Roman" w:eastAsia="Times New Roman" w:hAnsi="Times New Roman" w:cs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слов.</w:t>
      </w:r>
    </w:p>
    <w:p w:rsidR="00D1003E" w:rsidRDefault="00706550" w:rsidP="00D1003E">
      <w:pPr>
        <w:numPr>
          <w:ilvl w:val="0"/>
          <w:numId w:val="8"/>
        </w:numPr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ПришЁл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; 2)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жО</w:t>
      </w:r>
      <w:r w:rsidR="00D1003E">
        <w:rPr>
          <w:rFonts w:ascii="Times New Roman" w:eastAsia="Times New Roman" w:hAnsi="Times New Roman" w:cs="Times New Roman"/>
          <w:sz w:val="32"/>
          <w:szCs w:val="32"/>
        </w:rPr>
        <w:t>нглёр</w:t>
      </w:r>
      <w:proofErr w:type="spellEnd"/>
      <w:r w:rsidR="00D1003E">
        <w:rPr>
          <w:rFonts w:ascii="Times New Roman" w:eastAsia="Times New Roman" w:hAnsi="Times New Roman" w:cs="Times New Roman"/>
          <w:sz w:val="32"/>
          <w:szCs w:val="32"/>
        </w:rPr>
        <w:t xml:space="preserve">; </w:t>
      </w:r>
    </w:p>
    <w:p w:rsidR="00D1003E" w:rsidRDefault="00706550" w:rsidP="00D1003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3)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трущОба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; 4)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жЁрдочка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; 5)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дешЁ</w:t>
      </w:r>
      <w:r w:rsidR="00D1003E">
        <w:rPr>
          <w:rFonts w:ascii="Times New Roman" w:eastAsia="Times New Roman" w:hAnsi="Times New Roman" w:cs="Times New Roman"/>
          <w:sz w:val="32"/>
          <w:szCs w:val="32"/>
        </w:rPr>
        <w:t>вый</w:t>
      </w:r>
      <w:proofErr w:type="spellEnd"/>
    </w:p>
    <w:p w:rsidR="00D1003E" w:rsidRDefault="00706550" w:rsidP="00D1003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Ответ: 2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Реформа орфографии </w:t>
      </w:r>
    </w:p>
    <w:p w:rsidR="00D1003E" w:rsidRDefault="00D1003E" w:rsidP="00D1003E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Дополните предложение.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рфография – раздел ________________________, изучающий ____________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____________________________________________________________________________________________________________________________________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54A5">
        <w:rPr>
          <w:rFonts w:ascii="Times New Roman" w:eastAsia="Times New Roman" w:hAnsi="Times New Roman" w:cs="Times New Roman"/>
          <w:sz w:val="28"/>
          <w:szCs w:val="28"/>
        </w:rPr>
        <w:t>2. В зале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 посмотрите мультфильм «Орфография». Используя полученную информацию и сведения из панно «Кириллица в пространстве и времени», сформулируйте основные изменения, произошедшие вследствие орфографической реформы в России в 1917-1918 годах.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Суть реформы такова: были отменены Ѣ, Ѳ, I, т.е. разработан сегодняшний алфавит из 33 букв, и произошел ряд изменений в орфографии (изменение правописания приставок на з/c; окончания прилагательных в родительном падеже и винительном падеже; </w:t>
      </w:r>
      <w:proofErr w:type="spellStart"/>
      <w:r w:rsidRPr="00B71628">
        <w:rPr>
          <w:rFonts w:ascii="Times New Roman" w:eastAsia="Times New Roman" w:hAnsi="Times New Roman" w:cs="Times New Roman"/>
          <w:b/>
          <w:i/>
          <w:sz w:val="28"/>
          <w:szCs w:val="28"/>
        </w:rPr>
        <w:t>онѣ</w:t>
      </w:r>
      <w:proofErr w:type="spellEnd"/>
      <w:r w:rsidRPr="00B7162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B71628">
        <w:rPr>
          <w:rFonts w:ascii="Times New Roman" w:eastAsia="Times New Roman" w:hAnsi="Times New Roman" w:cs="Times New Roman"/>
          <w:b/>
          <w:i/>
          <w:sz w:val="28"/>
          <w:szCs w:val="28"/>
        </w:rPr>
        <w:t>однѣ</w:t>
      </w:r>
      <w:proofErr w:type="spellEnd"/>
      <w:r w:rsidRPr="00B7162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B71628">
        <w:rPr>
          <w:rFonts w:ascii="Times New Roman" w:eastAsia="Times New Roman" w:hAnsi="Times New Roman" w:cs="Times New Roman"/>
          <w:b/>
          <w:i/>
          <w:sz w:val="28"/>
          <w:szCs w:val="28"/>
        </w:rPr>
        <w:t>однѣхъ</w:t>
      </w:r>
      <w:proofErr w:type="spellEnd"/>
      <w:r w:rsidRPr="00B7162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B71628">
        <w:rPr>
          <w:rFonts w:ascii="Times New Roman" w:eastAsia="Times New Roman" w:hAnsi="Times New Roman" w:cs="Times New Roman"/>
          <w:b/>
          <w:i/>
          <w:sz w:val="28"/>
          <w:szCs w:val="28"/>
        </w:rPr>
        <w:t>однѣмъ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изменились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на </w:t>
      </w:r>
      <w:r w:rsidRPr="00B71628">
        <w:rPr>
          <w:rFonts w:ascii="Times New Roman" w:eastAsia="Times New Roman" w:hAnsi="Times New Roman" w:cs="Times New Roman"/>
          <w:b/>
          <w:i/>
          <w:sz w:val="28"/>
          <w:szCs w:val="28"/>
        </w:rPr>
        <w:t>они</w:t>
      </w:r>
      <w:proofErr w:type="gramEnd"/>
      <w:r w:rsidRPr="00B7162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одни, одних, одним, одними; </w:t>
      </w:r>
      <w:proofErr w:type="spellStart"/>
      <w:r w:rsidRPr="00B71628">
        <w:rPr>
          <w:rFonts w:ascii="Times New Roman" w:eastAsia="Times New Roman" w:hAnsi="Times New Roman" w:cs="Times New Roman"/>
          <w:b/>
          <w:i/>
          <w:sz w:val="28"/>
          <w:szCs w:val="28"/>
        </w:rPr>
        <w:t>ея</w:t>
      </w:r>
      <w:proofErr w:type="spellEnd"/>
      <w:r w:rsidRPr="00B7162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Pr="00B71628">
        <w:rPr>
          <w:rFonts w:ascii="Times New Roman" w:eastAsia="Times New Roman" w:hAnsi="Times New Roman" w:cs="Times New Roman"/>
          <w:b/>
          <w:i/>
          <w:sz w:val="28"/>
          <w:szCs w:val="28"/>
        </w:rPr>
        <w:t>нея</w:t>
      </w:r>
      <w:proofErr w:type="spellEnd"/>
      <w:r w:rsidRPr="00B71628">
        <w:rPr>
          <w:rFonts w:ascii="Times New Roman" w:eastAsia="Times New Roman" w:hAnsi="Times New Roman" w:cs="Times New Roman"/>
          <w:b/>
          <w:i/>
          <w:sz w:val="28"/>
          <w:szCs w:val="28"/>
        </w:rPr>
        <w:t>) на ее (нее))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В массовом сознании реформа орфографии связывается исключительно с большевиками, хотя на самом деле это далеко не только их заслуга - проект реформы разрабатывался уже в XIX веке. Главными сторонниками реформы были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школьные учителя, которые считали старую орфографию слишком сложной для освоения учениками. 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Подойдите к интерактивному алфавиту и узнайте факты из истории букв. Для этого выберите любые из них, вставьте в ячейки и внимательно изучите информацию на экране. Данные внесите в таблицу, дополнив ее название.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Из истории букв ________________</w:t>
      </w:r>
    </w:p>
    <w:tbl>
      <w:tblPr>
        <w:tblW w:w="94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3135"/>
        <w:gridCol w:w="2205"/>
        <w:gridCol w:w="2835"/>
      </w:tblGrid>
      <w:tr w:rsidR="00D1003E" w:rsidTr="00B71628">
        <w:trPr>
          <w:trHeight w:val="117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Буква</w:t>
            </w:r>
          </w:p>
        </w:tc>
        <w:tc>
          <w:tcPr>
            <w:tcW w:w="31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spacing w:after="0" w:line="276" w:lineRule="auto"/>
              <w:ind w:right="9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буквы</w:t>
            </w:r>
          </w:p>
        </w:tc>
        <w:tc>
          <w:tcPr>
            <w:tcW w:w="22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Вышла ли из употребления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spacing w:before="240"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Современное произношение</w:t>
            </w:r>
          </w:p>
        </w:tc>
      </w:tr>
      <w:tr w:rsidR="00D1003E" w:rsidTr="00B71628">
        <w:trPr>
          <w:trHeight w:val="958"/>
        </w:trPr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after="0" w:line="240" w:lineRule="auto"/>
              <w:ind w:right="27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1003E" w:rsidTr="00B71628">
        <w:trPr>
          <w:trHeight w:val="945"/>
        </w:trPr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i/>
                <w:sz w:val="36"/>
                <w:szCs w:val="36"/>
              </w:rPr>
              <w:t>Ѣ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after="0" w:line="240" w:lineRule="auto"/>
              <w:ind w:right="27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1003E" w:rsidTr="00B71628">
        <w:trPr>
          <w:trHeight w:val="960"/>
        </w:trPr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after="0" w:line="240" w:lineRule="auto"/>
              <w:ind w:right="27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1003E" w:rsidTr="00B71628">
        <w:trPr>
          <w:trHeight w:val="915"/>
        </w:trPr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Ѳ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after="0" w:line="240" w:lineRule="auto"/>
              <w:ind w:right="27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1003E" w:rsidTr="00B71628">
        <w:trPr>
          <w:trHeight w:val="885"/>
        </w:trPr>
        <w:tc>
          <w:tcPr>
            <w:tcW w:w="12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after="0" w:line="240" w:lineRule="auto"/>
              <w:ind w:right="27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keepLines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Найдите на панно «Кириллица в пространстве и времени» мнемонический стишок </w:t>
      </w:r>
      <w:r w:rsidRPr="005A54A5">
        <w:rPr>
          <w:rFonts w:ascii="Times New Roman" w:eastAsia="Times New Roman" w:hAnsi="Times New Roman" w:cs="Times New Roman"/>
          <w:sz w:val="28"/>
          <w:szCs w:val="28"/>
        </w:rPr>
        <w:t>про бедного беса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Употребление какой буквы с его помощью стремились запомнить гимназисты? Зарисуйте ее и напишите, как она называлась. _______________________________________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Ѣ. Ять.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9. Итоговое задание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Обобщите и представьте в виде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инфографики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историю развития русского языка.</w:t>
      </w:r>
    </w:p>
    <w:p w:rsidR="00D1003E" w:rsidRDefault="00D1003E" w:rsidP="00D1003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55"/>
      </w:tblGrid>
      <w:tr w:rsidR="00D1003E" w:rsidTr="00B71628">
        <w:tc>
          <w:tcPr>
            <w:tcW w:w="9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1003E" w:rsidRDefault="00D1003E" w:rsidP="00B71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26E33" w:rsidRDefault="00926E3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926E33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1471C"/>
    <w:multiLevelType w:val="multilevel"/>
    <w:tmpl w:val="5FCEECA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53015C4"/>
    <w:multiLevelType w:val="multilevel"/>
    <w:tmpl w:val="514A16D2"/>
    <w:lvl w:ilvl="0">
      <w:start w:val="1"/>
      <w:numFmt w:val="decimal"/>
      <w:lvlText w:val="%1."/>
      <w:lvlJc w:val="left"/>
      <w:pPr>
        <w:ind w:left="425" w:hanging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A47B2E"/>
    <w:multiLevelType w:val="multilevel"/>
    <w:tmpl w:val="E85A5A28"/>
    <w:lvl w:ilvl="0">
      <w:start w:val="1"/>
      <w:numFmt w:val="decimal"/>
      <w:lvlText w:val="%1."/>
      <w:lvlJc w:val="left"/>
      <w:pPr>
        <w:ind w:left="708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D1E3917"/>
    <w:multiLevelType w:val="multilevel"/>
    <w:tmpl w:val="BD9EE438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7C4BB6"/>
    <w:multiLevelType w:val="multilevel"/>
    <w:tmpl w:val="A3683A70"/>
    <w:lvl w:ilvl="0">
      <w:start w:val="1"/>
      <w:numFmt w:val="decimal"/>
      <w:lvlText w:val="%1."/>
      <w:lvlJc w:val="left"/>
      <w:pPr>
        <w:ind w:left="425" w:hanging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CFB5280"/>
    <w:multiLevelType w:val="multilevel"/>
    <w:tmpl w:val="79E0FEC2"/>
    <w:lvl w:ilvl="0">
      <w:start w:val="1"/>
      <w:numFmt w:val="decimal"/>
      <w:lvlText w:val="%1."/>
      <w:lvlJc w:val="left"/>
      <w:pPr>
        <w:ind w:left="0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F6483"/>
    <w:multiLevelType w:val="multilevel"/>
    <w:tmpl w:val="7624B4F2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92F006D"/>
    <w:multiLevelType w:val="multilevel"/>
    <w:tmpl w:val="234A4ABA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E2A1E44"/>
    <w:multiLevelType w:val="multilevel"/>
    <w:tmpl w:val="B0449B4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E70011B"/>
    <w:multiLevelType w:val="multilevel"/>
    <w:tmpl w:val="0EE8532C"/>
    <w:lvl w:ilvl="0">
      <w:start w:val="1"/>
      <w:numFmt w:val="decimal"/>
      <w:lvlText w:val="%1."/>
      <w:lvlJc w:val="left"/>
      <w:pPr>
        <w:ind w:left="283" w:hanging="283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EF556EB"/>
    <w:multiLevelType w:val="multilevel"/>
    <w:tmpl w:val="9D8C7C56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5"/>
  </w:num>
  <w:num w:numId="5">
    <w:abstractNumId w:val="10"/>
  </w:num>
  <w:num w:numId="6">
    <w:abstractNumId w:val="6"/>
  </w:num>
  <w:num w:numId="7">
    <w:abstractNumId w:val="2"/>
  </w:num>
  <w:num w:numId="8">
    <w:abstractNumId w:val="0"/>
  </w:num>
  <w:num w:numId="9">
    <w:abstractNumId w:val="9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33"/>
    <w:rsid w:val="00117250"/>
    <w:rsid w:val="005A54A5"/>
    <w:rsid w:val="005D54AE"/>
    <w:rsid w:val="00626750"/>
    <w:rsid w:val="00706550"/>
    <w:rsid w:val="00926E33"/>
    <w:rsid w:val="0093352C"/>
    <w:rsid w:val="0093536A"/>
    <w:rsid w:val="00B12B17"/>
    <w:rsid w:val="00B864D3"/>
    <w:rsid w:val="00D1003E"/>
    <w:rsid w:val="00E27DA8"/>
    <w:rsid w:val="00F1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F7237"/>
  <w15:docId w15:val="{E1713177-721D-4619-8400-4A0D91E91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E44E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4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A47EC"/>
    <w:rPr>
      <w:rFonts w:ascii="Segoe UI" w:hAnsi="Segoe UI" w:cs="Segoe UI"/>
      <w:sz w:val="18"/>
      <w:szCs w:val="18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D1003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1003E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1003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xn--80apmdfm0a.xn--p1acf/%D0%BA%D0%BD%D1%8F%D0%B3%D0%B8%D0%BD%D1%8F-%D0%BE%D0%BB%D1%8C%D0%B3%D0%B0/%D0%B2%D0%BD%D0%B5%D1%88%D0%BD%D1%8F%D1%8F-%D0%BF%D0%BE%D0%BB%D0%B8%D1%82%D0%B8%D0%BA%D0%B0/%D0%B2%D0%B8%D0%B7%D0%B0%D0%BD%D1%82%D0%B8%D1%8F/%D0%BA%D1%80%D0%B5%D1%89%D0%B5%D0%BD%D0%B8%D0%B5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7q76+hC6Xi9+yI8EqcF/qlk7Rg==">AMUW2mXM/LUhUVYR4MAmKzTOx8sAWjoMbBdONps7EWqkGgYJhqUIVb12Jza0pYN6ABHbfMSwIm/tbFYQVWCf+BaAVLzYFFXyXH/p077CFcNMX0J3EeMyaF6KxInBYeN731rjxDH2IDVu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1837</Words>
  <Characters>10475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Меденцова Елена Петровна</cp:lastModifiedBy>
  <cp:revision>2</cp:revision>
  <cp:lastPrinted>2023-01-12T09:11:00Z</cp:lastPrinted>
  <dcterms:created xsi:type="dcterms:W3CDTF">2023-07-03T09:45:00Z</dcterms:created>
  <dcterms:modified xsi:type="dcterms:W3CDTF">2023-07-03T09:45:00Z</dcterms:modified>
</cp:coreProperties>
</file>